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038" w14:textId="19EF9434" w:rsidR="00A82796" w:rsidRPr="00C21C47" w:rsidRDefault="0098452D" w:rsidP="00C21C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  <w:b/>
        </w:rPr>
        <w:t>THE SIGN OF THE CROSS</w:t>
      </w:r>
      <w:r w:rsidRPr="00C21C47">
        <w:rPr>
          <w:rFonts w:asciiTheme="majorHAnsi" w:hAnsiTheme="majorHAnsi" w:cstheme="majorHAnsi"/>
        </w:rPr>
        <w:t xml:space="preserve"> – </w:t>
      </w:r>
      <w:r w:rsidR="00A82796" w:rsidRPr="00C21C47">
        <w:rPr>
          <w:rFonts w:asciiTheme="majorHAnsi" w:hAnsiTheme="majorHAnsi" w:cstheme="majorHAnsi"/>
        </w:rPr>
        <w:t xml:space="preserve">A </w:t>
      </w:r>
      <w:proofErr w:type="gramStart"/>
      <w:r w:rsidR="00A82796" w:rsidRPr="00C21C47">
        <w:rPr>
          <w:rFonts w:asciiTheme="majorHAnsi" w:hAnsiTheme="majorHAnsi" w:cstheme="majorHAnsi"/>
        </w:rPr>
        <w:t>prayer in itself</w:t>
      </w:r>
      <w:proofErr w:type="gramEnd"/>
      <w:r w:rsidR="00A82796" w:rsidRPr="00C21C47">
        <w:rPr>
          <w:rFonts w:asciiTheme="majorHAnsi" w:hAnsiTheme="majorHAnsi" w:cstheme="majorHAnsi"/>
        </w:rPr>
        <w:t>.</w:t>
      </w:r>
    </w:p>
    <w:p w14:paraId="4511C754" w14:textId="77777777" w:rsidR="00C21C47" w:rsidRP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BFB3934" w14:textId="13C97589" w:rsidR="00C21C47" w:rsidRP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 xml:space="preserve">In the </w:t>
      </w:r>
      <w:r w:rsidRPr="00C21C47">
        <w:rPr>
          <w:rFonts w:asciiTheme="majorHAnsi" w:hAnsiTheme="majorHAnsi" w:cstheme="majorHAnsi"/>
          <w:b/>
          <w:bCs/>
        </w:rPr>
        <w:t>name</w:t>
      </w:r>
      <w:r w:rsidRPr="00C21C47">
        <w:rPr>
          <w:rFonts w:asciiTheme="majorHAnsi" w:hAnsiTheme="majorHAnsi" w:cstheme="majorHAnsi"/>
        </w:rPr>
        <w:t xml:space="preserve"> … the </w:t>
      </w:r>
      <w:r w:rsidRPr="00C21C47">
        <w:rPr>
          <w:rFonts w:asciiTheme="majorHAnsi" w:hAnsiTheme="majorHAnsi" w:cstheme="majorHAnsi"/>
          <w:b/>
          <w:bCs/>
        </w:rPr>
        <w:t>name</w:t>
      </w:r>
      <w:r w:rsidRPr="00C21C47">
        <w:rPr>
          <w:rFonts w:asciiTheme="majorHAnsi" w:hAnsiTheme="majorHAnsi" w:cstheme="majorHAnsi"/>
        </w:rPr>
        <w:t xml:space="preserve"> makes what is invoked present.</w:t>
      </w:r>
    </w:p>
    <w:p w14:paraId="7735EF00" w14:textId="77777777" w:rsidR="00C21C47" w:rsidRP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7519262" w14:textId="3FC96ADD" w:rsid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 xml:space="preserve">In the </w:t>
      </w:r>
      <w:r w:rsidRPr="00C21C47">
        <w:rPr>
          <w:rFonts w:asciiTheme="majorHAnsi" w:hAnsiTheme="majorHAnsi" w:cstheme="majorHAnsi"/>
          <w:b/>
          <w:bCs/>
        </w:rPr>
        <w:t>name</w:t>
      </w:r>
      <w:r w:rsidRPr="00C21C47">
        <w:rPr>
          <w:rFonts w:asciiTheme="majorHAnsi" w:hAnsiTheme="majorHAnsi" w:cstheme="majorHAnsi"/>
        </w:rPr>
        <w:t xml:space="preserve">, not </w:t>
      </w:r>
      <w:r w:rsidRPr="00C21C47">
        <w:rPr>
          <w:rFonts w:asciiTheme="majorHAnsi" w:hAnsiTheme="majorHAnsi" w:cstheme="majorHAnsi"/>
          <w:b/>
          <w:bCs/>
        </w:rPr>
        <w:t>names</w:t>
      </w:r>
      <w:r w:rsidRPr="00C21C47">
        <w:rPr>
          <w:rFonts w:asciiTheme="majorHAnsi" w:hAnsiTheme="majorHAnsi" w:cstheme="majorHAnsi"/>
        </w:rPr>
        <w:t>.</w:t>
      </w:r>
    </w:p>
    <w:p w14:paraId="3348DFA4" w14:textId="77777777" w:rsid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68438A3" w14:textId="334C42C3" w:rsidR="00C21C47" w:rsidRP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Father, Son, and Holy Spirit ALWAYS act as one.</w:t>
      </w:r>
    </w:p>
    <w:p w14:paraId="4883B90B" w14:textId="77777777" w:rsidR="00A82796" w:rsidRPr="00C21C47" w:rsidRDefault="00A82796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D1CDE16" w14:textId="794DB5A1" w:rsidR="004760BA" w:rsidRPr="00C21C47" w:rsidRDefault="00DD2F3E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  <w:b/>
        </w:rPr>
        <w:t>Ezekiel 8:3-17</w:t>
      </w:r>
      <w:r w:rsidR="0025088C" w:rsidRPr="00C21C47">
        <w:rPr>
          <w:rFonts w:asciiTheme="majorHAnsi" w:hAnsiTheme="majorHAnsi" w:cstheme="majorHAnsi"/>
          <w:b/>
        </w:rPr>
        <w:t>:</w:t>
      </w:r>
      <w:r w:rsidRPr="00C21C47">
        <w:rPr>
          <w:rFonts w:asciiTheme="majorHAnsi" w:hAnsiTheme="majorHAnsi" w:cstheme="majorHAnsi"/>
          <w:b/>
          <w:bCs/>
        </w:rPr>
        <w:t xml:space="preserve"> </w:t>
      </w:r>
      <w:r w:rsidRPr="00C21C47">
        <w:rPr>
          <w:rFonts w:asciiTheme="majorHAnsi" w:hAnsiTheme="majorHAnsi" w:cstheme="majorHAnsi"/>
          <w:bCs/>
        </w:rPr>
        <w:t>Abominations in the Temple</w:t>
      </w:r>
    </w:p>
    <w:p w14:paraId="783C8D39" w14:textId="6B77E4A0" w:rsidR="00DD2F3E" w:rsidRPr="00C21C47" w:rsidRDefault="00DD2F3E" w:rsidP="00DD2F3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0" w:name="33008013"/>
      <w:bookmarkEnd w:id="0"/>
      <w:r w:rsidRPr="00C21C47">
        <w:rPr>
          <w:rFonts w:asciiTheme="majorHAnsi" w:hAnsiTheme="majorHAnsi" w:cstheme="majorHAnsi"/>
          <w:b/>
        </w:rPr>
        <w:t>Ezekiel 9:1-8</w:t>
      </w:r>
      <w:r w:rsidR="0025088C" w:rsidRPr="00C21C47">
        <w:rPr>
          <w:rFonts w:asciiTheme="majorHAnsi" w:hAnsiTheme="majorHAnsi" w:cstheme="majorHAnsi"/>
          <w:b/>
        </w:rPr>
        <w:t>:</w:t>
      </w:r>
      <w:r w:rsidRPr="00C21C47">
        <w:rPr>
          <w:rFonts w:asciiTheme="majorHAnsi" w:eastAsia="Times New Roman" w:hAnsiTheme="majorHAnsi" w:cstheme="majorHAnsi"/>
          <w:b/>
          <w:bCs/>
        </w:rPr>
        <w:t xml:space="preserve"> </w:t>
      </w:r>
      <w:r w:rsidR="0025088C" w:rsidRPr="00C21C47">
        <w:rPr>
          <w:rFonts w:asciiTheme="majorHAnsi" w:eastAsia="Times New Roman" w:hAnsiTheme="majorHAnsi" w:cstheme="majorHAnsi"/>
          <w:bCs/>
        </w:rPr>
        <w:t>The “Sign” sets the righteous apart. The sign is the Hebrew letter taw written on the forehead. In cursive Hebrew, taw is written like an “”X”.</w:t>
      </w:r>
    </w:p>
    <w:p w14:paraId="11F3DCC3" w14:textId="77777777" w:rsidR="00DD2F3E" w:rsidRPr="00C21C47" w:rsidRDefault="00DD2F3E" w:rsidP="004760B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</w:rPr>
      </w:pPr>
    </w:p>
    <w:p w14:paraId="60765FC4" w14:textId="6EC62994" w:rsidR="0025088C" w:rsidRPr="00C21C47" w:rsidRDefault="004760BA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 xml:space="preserve">By making </w:t>
      </w:r>
      <w:r w:rsidR="0025088C" w:rsidRPr="00C21C47">
        <w:rPr>
          <w:rFonts w:asciiTheme="majorHAnsi" w:hAnsiTheme="majorHAnsi" w:cstheme="majorHAnsi"/>
        </w:rPr>
        <w:t>the Sign of the Cross</w:t>
      </w:r>
      <w:r w:rsidRPr="00C21C47">
        <w:rPr>
          <w:rFonts w:asciiTheme="majorHAnsi" w:hAnsiTheme="majorHAnsi" w:cstheme="majorHAnsi"/>
        </w:rPr>
        <w:t xml:space="preserve"> we express our desire to be loyal to God</w:t>
      </w:r>
      <w:r w:rsidR="00C21C47">
        <w:rPr>
          <w:rFonts w:asciiTheme="majorHAnsi" w:hAnsiTheme="majorHAnsi" w:cstheme="majorHAnsi"/>
        </w:rPr>
        <w:t xml:space="preserve"> and not </w:t>
      </w:r>
      <w:r w:rsidRPr="00C21C47">
        <w:rPr>
          <w:rFonts w:asciiTheme="majorHAnsi" w:hAnsiTheme="majorHAnsi" w:cstheme="majorHAnsi"/>
        </w:rPr>
        <w:t>to live according to the standards</w:t>
      </w:r>
      <w:r w:rsidR="0025088C" w:rsidRPr="00C21C47">
        <w:rPr>
          <w:rFonts w:asciiTheme="majorHAnsi" w:hAnsiTheme="majorHAnsi" w:cstheme="majorHAnsi"/>
        </w:rPr>
        <w:t xml:space="preserve"> </w:t>
      </w:r>
      <w:r w:rsidRPr="00C21C47">
        <w:rPr>
          <w:rFonts w:asciiTheme="majorHAnsi" w:hAnsiTheme="majorHAnsi" w:cstheme="majorHAnsi"/>
        </w:rPr>
        <w:t xml:space="preserve">of this world, but to have our whole lives marked by Christ's cross. </w:t>
      </w:r>
    </w:p>
    <w:p w14:paraId="41B20F5D" w14:textId="77777777" w:rsidR="0025088C" w:rsidRPr="00C21C47" w:rsidRDefault="0025088C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12E4C0B" w14:textId="2037D681" w:rsidR="004760BA" w:rsidRPr="00C21C47" w:rsidRDefault="00C21C47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>The sign of the cross</w:t>
      </w:r>
      <w:r w:rsidR="00D83791" w:rsidRPr="00C21C47">
        <w:rPr>
          <w:rFonts w:asciiTheme="majorHAnsi" w:hAnsiTheme="majorHAnsi" w:cstheme="majorHAnsi"/>
        </w:rPr>
        <w:t xml:space="preserve"> </w:t>
      </w:r>
      <w:r w:rsidR="0025088C" w:rsidRPr="00C21C47">
        <w:rPr>
          <w:rFonts w:asciiTheme="majorHAnsi" w:hAnsiTheme="majorHAnsi" w:cstheme="majorHAnsi"/>
        </w:rPr>
        <w:t>invoke</w:t>
      </w:r>
      <w:r w:rsidRPr="00C21C47">
        <w:rPr>
          <w:rFonts w:asciiTheme="majorHAnsi" w:hAnsiTheme="majorHAnsi" w:cstheme="majorHAnsi"/>
        </w:rPr>
        <w:t>s</w:t>
      </w:r>
      <w:r w:rsidR="0025088C" w:rsidRPr="00C21C47">
        <w:rPr>
          <w:rFonts w:asciiTheme="majorHAnsi" w:hAnsiTheme="majorHAnsi" w:cstheme="majorHAnsi"/>
        </w:rPr>
        <w:t xml:space="preserve"> the power of God’s </w:t>
      </w:r>
      <w:r w:rsidR="0025088C" w:rsidRPr="00C21C47">
        <w:rPr>
          <w:rFonts w:asciiTheme="majorHAnsi" w:hAnsiTheme="majorHAnsi" w:cstheme="majorHAnsi"/>
          <w:b/>
          <w:bCs/>
        </w:rPr>
        <w:t>Name</w:t>
      </w:r>
      <w:r w:rsidR="0025088C" w:rsidRPr="00C21C47">
        <w:rPr>
          <w:rFonts w:asciiTheme="majorHAnsi" w:hAnsiTheme="majorHAnsi" w:cstheme="majorHAnsi"/>
        </w:rPr>
        <w:t>:</w:t>
      </w:r>
    </w:p>
    <w:p w14:paraId="74C32D91" w14:textId="77777777" w:rsidR="0025088C" w:rsidRPr="00C21C47" w:rsidRDefault="0025088C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827ECA2" w14:textId="2767B7F9" w:rsidR="004760BA" w:rsidRPr="00C21C47" w:rsidRDefault="0025088C" w:rsidP="0025088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  <w:b/>
        </w:rPr>
        <w:t>Psalm 54:2</w:t>
      </w:r>
      <w:r w:rsidRPr="00C21C47">
        <w:rPr>
          <w:rFonts w:asciiTheme="majorHAnsi" w:hAnsiTheme="majorHAnsi" w:cstheme="majorHAnsi"/>
        </w:rPr>
        <w:t xml:space="preserve"> – “</w:t>
      </w:r>
      <w:r w:rsidRPr="00C21C47">
        <w:rPr>
          <w:rFonts w:asciiTheme="majorHAnsi" w:eastAsia="Times New Roman" w:hAnsiTheme="majorHAnsi" w:cstheme="majorHAnsi"/>
        </w:rPr>
        <w:t xml:space="preserve">O God, by your </w:t>
      </w:r>
      <w:r w:rsidRPr="00C21C47">
        <w:rPr>
          <w:rFonts w:asciiTheme="majorHAnsi" w:eastAsia="Times New Roman" w:hAnsiTheme="majorHAnsi" w:cstheme="majorHAnsi"/>
          <w:b/>
          <w:bCs/>
        </w:rPr>
        <w:t>name</w:t>
      </w:r>
      <w:r w:rsidRPr="00C21C47">
        <w:rPr>
          <w:rFonts w:asciiTheme="majorHAnsi" w:eastAsia="Times New Roman" w:hAnsiTheme="majorHAnsi" w:cstheme="majorHAnsi"/>
        </w:rPr>
        <w:t xml:space="preserve"> save me.” </w:t>
      </w:r>
    </w:p>
    <w:p w14:paraId="2049971D" w14:textId="445BABE6" w:rsidR="004760BA" w:rsidRPr="00C21C47" w:rsidRDefault="0025088C" w:rsidP="0025088C">
      <w:pPr>
        <w:pStyle w:val="poi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21C47">
        <w:rPr>
          <w:rFonts w:asciiTheme="majorHAnsi" w:hAnsiTheme="majorHAnsi" w:cstheme="majorHAnsi"/>
          <w:b/>
          <w:sz w:val="24"/>
          <w:szCs w:val="24"/>
        </w:rPr>
        <w:t>Philippians 2:10</w:t>
      </w:r>
      <w:r w:rsidRPr="00C21C47">
        <w:rPr>
          <w:rFonts w:asciiTheme="majorHAnsi" w:hAnsiTheme="majorHAnsi" w:cstheme="majorHAnsi"/>
          <w:sz w:val="24"/>
          <w:szCs w:val="24"/>
        </w:rPr>
        <w:t xml:space="preserve"> – “… at the </w:t>
      </w:r>
      <w:r w:rsidRPr="00C21C47">
        <w:rPr>
          <w:rFonts w:asciiTheme="majorHAnsi" w:hAnsiTheme="majorHAnsi" w:cstheme="majorHAnsi"/>
          <w:b/>
          <w:bCs/>
          <w:sz w:val="24"/>
          <w:szCs w:val="24"/>
        </w:rPr>
        <w:t>name</w:t>
      </w:r>
      <w:r w:rsidRPr="00C21C47">
        <w:rPr>
          <w:rFonts w:asciiTheme="majorHAnsi" w:hAnsiTheme="majorHAnsi" w:cstheme="majorHAnsi"/>
          <w:sz w:val="24"/>
          <w:szCs w:val="24"/>
        </w:rPr>
        <w:t xml:space="preserve"> of Jesus every knee should bend…”</w:t>
      </w:r>
    </w:p>
    <w:p w14:paraId="7236C595" w14:textId="134AC273" w:rsidR="0025088C" w:rsidRPr="00C21C47" w:rsidRDefault="004760BA" w:rsidP="0025088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  <w:b/>
        </w:rPr>
        <w:t>Matthew 18:20</w:t>
      </w:r>
      <w:r w:rsidRPr="00C21C47">
        <w:rPr>
          <w:rFonts w:asciiTheme="majorHAnsi" w:hAnsiTheme="majorHAnsi" w:cstheme="majorHAnsi"/>
        </w:rPr>
        <w:t xml:space="preserve"> </w:t>
      </w:r>
      <w:r w:rsidR="0025088C" w:rsidRPr="00C21C47">
        <w:rPr>
          <w:rFonts w:asciiTheme="majorHAnsi" w:hAnsiTheme="majorHAnsi" w:cstheme="majorHAnsi"/>
        </w:rPr>
        <w:t>–</w:t>
      </w:r>
      <w:r w:rsidRPr="00C21C47">
        <w:rPr>
          <w:rFonts w:asciiTheme="majorHAnsi" w:hAnsiTheme="majorHAnsi" w:cstheme="majorHAnsi"/>
        </w:rPr>
        <w:t xml:space="preserve"> </w:t>
      </w:r>
      <w:r w:rsidR="0025088C" w:rsidRPr="00C21C47">
        <w:rPr>
          <w:rFonts w:asciiTheme="majorHAnsi" w:hAnsiTheme="majorHAnsi" w:cstheme="majorHAnsi"/>
        </w:rPr>
        <w:t>“</w:t>
      </w:r>
      <w:r w:rsidR="0025088C" w:rsidRPr="00C21C47">
        <w:rPr>
          <w:rFonts w:asciiTheme="majorHAnsi" w:eastAsia="Times New Roman" w:hAnsiTheme="majorHAnsi" w:cstheme="majorHAnsi"/>
        </w:rPr>
        <w:t xml:space="preserve">For where two or three are gathered together in my </w:t>
      </w:r>
      <w:r w:rsidR="0025088C" w:rsidRPr="00C21C47">
        <w:rPr>
          <w:rFonts w:asciiTheme="majorHAnsi" w:eastAsia="Times New Roman" w:hAnsiTheme="majorHAnsi" w:cstheme="majorHAnsi"/>
          <w:b/>
          <w:bCs/>
        </w:rPr>
        <w:t>name</w:t>
      </w:r>
      <w:r w:rsidR="0025088C" w:rsidRPr="00C21C47">
        <w:rPr>
          <w:rFonts w:asciiTheme="majorHAnsi" w:eastAsia="Times New Roman" w:hAnsiTheme="majorHAnsi" w:cstheme="majorHAnsi"/>
        </w:rPr>
        <w:t>, there am I in the midst of them.”</w:t>
      </w:r>
    </w:p>
    <w:p w14:paraId="270CB684" w14:textId="382765B3" w:rsidR="00CE3166" w:rsidRPr="00C21C47" w:rsidRDefault="0025088C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  <w:b/>
        </w:rPr>
        <w:t>John 14:13</w:t>
      </w:r>
      <w:r w:rsidRPr="00C21C47">
        <w:rPr>
          <w:rFonts w:asciiTheme="majorHAnsi" w:hAnsiTheme="majorHAnsi" w:cstheme="majorHAnsi"/>
        </w:rPr>
        <w:t xml:space="preserve"> </w:t>
      </w:r>
      <w:r w:rsidR="00CE3166" w:rsidRPr="00C21C47">
        <w:rPr>
          <w:rFonts w:asciiTheme="majorHAnsi" w:hAnsiTheme="majorHAnsi" w:cstheme="majorHAnsi"/>
        </w:rPr>
        <w:t>–</w:t>
      </w:r>
      <w:r w:rsidRPr="00C21C47">
        <w:rPr>
          <w:rFonts w:asciiTheme="majorHAnsi" w:hAnsiTheme="majorHAnsi" w:cstheme="majorHAnsi"/>
        </w:rPr>
        <w:t xml:space="preserve"> </w:t>
      </w:r>
      <w:r w:rsidR="00CE3166" w:rsidRPr="00C21C47">
        <w:rPr>
          <w:rFonts w:asciiTheme="majorHAnsi" w:hAnsiTheme="majorHAnsi" w:cstheme="majorHAnsi"/>
        </w:rPr>
        <w:t>“</w:t>
      </w:r>
      <w:bookmarkStart w:id="1" w:name="51014013"/>
      <w:r w:rsidR="00CE3166" w:rsidRPr="00C21C47">
        <w:rPr>
          <w:rFonts w:asciiTheme="majorHAnsi" w:eastAsia="Times New Roman" w:hAnsiTheme="majorHAnsi" w:cstheme="majorHAnsi"/>
        </w:rPr>
        <w:t xml:space="preserve">And whatever you ask in my </w:t>
      </w:r>
      <w:r w:rsidR="00CE3166" w:rsidRPr="00C21C47">
        <w:rPr>
          <w:rFonts w:asciiTheme="majorHAnsi" w:eastAsia="Times New Roman" w:hAnsiTheme="majorHAnsi" w:cstheme="majorHAnsi"/>
          <w:b/>
          <w:bCs/>
        </w:rPr>
        <w:t>name</w:t>
      </w:r>
      <w:r w:rsidR="00CE3166" w:rsidRPr="00C21C47">
        <w:rPr>
          <w:rFonts w:asciiTheme="majorHAnsi" w:eastAsia="Times New Roman" w:hAnsiTheme="majorHAnsi" w:cstheme="majorHAnsi"/>
        </w:rPr>
        <w:t>, I will do</w:t>
      </w:r>
      <w:bookmarkEnd w:id="1"/>
      <w:r w:rsidR="00CE3166" w:rsidRPr="00C21C47">
        <w:rPr>
          <w:rFonts w:asciiTheme="majorHAnsi" w:hAnsiTheme="majorHAnsi" w:cstheme="majorHAnsi"/>
        </w:rPr>
        <w:t>…”</w:t>
      </w:r>
    </w:p>
    <w:p w14:paraId="2341C08D" w14:textId="77777777" w:rsidR="00CE3166" w:rsidRPr="00C21C47" w:rsidRDefault="00CE3166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A75650F" w14:textId="3B51DBAF" w:rsidR="00CE3166" w:rsidRPr="00C21C47" w:rsidRDefault="00CE3166" w:rsidP="004760B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 xml:space="preserve">When we make the Sign of the </w:t>
      </w:r>
      <w:proofErr w:type="gramStart"/>
      <w:r w:rsidRPr="00C21C47">
        <w:rPr>
          <w:rFonts w:asciiTheme="majorHAnsi" w:hAnsiTheme="majorHAnsi" w:cstheme="majorHAnsi"/>
        </w:rPr>
        <w:t>Cross</w:t>
      </w:r>
      <w:proofErr w:type="gramEnd"/>
      <w:r w:rsidRPr="00C21C47">
        <w:rPr>
          <w:rFonts w:asciiTheme="majorHAnsi" w:hAnsiTheme="majorHAnsi" w:cstheme="majorHAnsi"/>
        </w:rPr>
        <w:t xml:space="preserve"> we:</w:t>
      </w:r>
    </w:p>
    <w:p w14:paraId="64B2D2E7" w14:textId="001249A3" w:rsidR="00CE3166" w:rsidRPr="00C21C47" w:rsidRDefault="00CE3166" w:rsidP="00CE31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>Acknowledge Jesus as Lord</w:t>
      </w:r>
    </w:p>
    <w:p w14:paraId="4E659467" w14:textId="15547CC0" w:rsidR="00CE3166" w:rsidRPr="00C21C47" w:rsidRDefault="00CE3166" w:rsidP="004760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C47">
        <w:rPr>
          <w:rFonts w:asciiTheme="majorHAnsi" w:hAnsiTheme="majorHAnsi" w:cstheme="majorHAnsi"/>
        </w:rPr>
        <w:t xml:space="preserve">Invoke His </w:t>
      </w:r>
      <w:r w:rsidR="00C21C47" w:rsidRPr="00C21C47">
        <w:rPr>
          <w:rFonts w:asciiTheme="majorHAnsi" w:hAnsiTheme="majorHAnsi" w:cstheme="majorHAnsi"/>
        </w:rPr>
        <w:t>presence.</w:t>
      </w:r>
    </w:p>
    <w:p w14:paraId="16172CB1" w14:textId="77777777" w:rsidR="004760BA" w:rsidRPr="00C21C47" w:rsidRDefault="004760BA" w:rsidP="004760BA">
      <w:pPr>
        <w:rPr>
          <w:rFonts w:asciiTheme="majorHAnsi" w:hAnsiTheme="majorHAnsi" w:cstheme="majorHAnsi"/>
        </w:rPr>
      </w:pPr>
    </w:p>
    <w:p w14:paraId="45B1204B" w14:textId="77777777" w:rsidR="004760BA" w:rsidRPr="00C21C47" w:rsidRDefault="004760BA" w:rsidP="004760BA">
      <w:pPr>
        <w:rPr>
          <w:rFonts w:asciiTheme="majorHAnsi" w:eastAsia="Times New Roman" w:hAnsiTheme="majorHAnsi" w:cstheme="majorHAnsi"/>
        </w:rPr>
      </w:pPr>
    </w:p>
    <w:sectPr w:rsidR="004760BA" w:rsidRPr="00C21C47" w:rsidSect="00DE1C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742F" w14:textId="77777777" w:rsidR="00EB6554" w:rsidRDefault="00EB6554" w:rsidP="00A64369">
      <w:r>
        <w:separator/>
      </w:r>
    </w:p>
  </w:endnote>
  <w:endnote w:type="continuationSeparator" w:id="0">
    <w:p w14:paraId="7071BB97" w14:textId="77777777" w:rsidR="00EB6554" w:rsidRDefault="00EB6554" w:rsidP="00A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1DA" w14:textId="77777777" w:rsidR="00EB6554" w:rsidRDefault="00EB6554" w:rsidP="00136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91899" w14:textId="77777777" w:rsidR="00EB6554" w:rsidRDefault="00EB6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947C" w14:textId="77777777" w:rsidR="00EB6554" w:rsidRDefault="00EB6554" w:rsidP="00136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4F5A6" w14:textId="77777777" w:rsidR="00EB6554" w:rsidRDefault="00EB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C9C2" w14:textId="77777777" w:rsidR="00EB6554" w:rsidRDefault="00EB6554" w:rsidP="00A64369">
      <w:r>
        <w:separator/>
      </w:r>
    </w:p>
  </w:footnote>
  <w:footnote w:type="continuationSeparator" w:id="0">
    <w:p w14:paraId="1B8C6A2F" w14:textId="77777777" w:rsidR="00EB6554" w:rsidRDefault="00EB6554" w:rsidP="00A6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9B7"/>
    <w:multiLevelType w:val="hybridMultilevel"/>
    <w:tmpl w:val="B0F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0839"/>
    <w:multiLevelType w:val="hybridMultilevel"/>
    <w:tmpl w:val="4E52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5624C"/>
    <w:multiLevelType w:val="hybridMultilevel"/>
    <w:tmpl w:val="AF26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3BE"/>
    <w:multiLevelType w:val="hybridMultilevel"/>
    <w:tmpl w:val="94E6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02B8"/>
    <w:multiLevelType w:val="hybridMultilevel"/>
    <w:tmpl w:val="EBFE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88895">
    <w:abstractNumId w:val="2"/>
  </w:num>
  <w:num w:numId="2" w16cid:durableId="740064088">
    <w:abstractNumId w:val="3"/>
  </w:num>
  <w:num w:numId="3" w16cid:durableId="928318672">
    <w:abstractNumId w:val="1"/>
  </w:num>
  <w:num w:numId="4" w16cid:durableId="104279850">
    <w:abstractNumId w:val="0"/>
  </w:num>
  <w:num w:numId="5" w16cid:durableId="891307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E2"/>
    <w:rsid w:val="00044140"/>
    <w:rsid w:val="00067E39"/>
    <w:rsid w:val="0010236E"/>
    <w:rsid w:val="001362A6"/>
    <w:rsid w:val="001F7FE8"/>
    <w:rsid w:val="00214E02"/>
    <w:rsid w:val="0025088C"/>
    <w:rsid w:val="0028642F"/>
    <w:rsid w:val="00444691"/>
    <w:rsid w:val="004760BA"/>
    <w:rsid w:val="004A45D0"/>
    <w:rsid w:val="004F2CDA"/>
    <w:rsid w:val="00524348"/>
    <w:rsid w:val="00673A7D"/>
    <w:rsid w:val="00684818"/>
    <w:rsid w:val="006C45B4"/>
    <w:rsid w:val="006F5569"/>
    <w:rsid w:val="00702464"/>
    <w:rsid w:val="008A087A"/>
    <w:rsid w:val="0098452D"/>
    <w:rsid w:val="00A64369"/>
    <w:rsid w:val="00A82796"/>
    <w:rsid w:val="00AB6EA1"/>
    <w:rsid w:val="00BA1116"/>
    <w:rsid w:val="00BA638E"/>
    <w:rsid w:val="00C21C47"/>
    <w:rsid w:val="00C950E2"/>
    <w:rsid w:val="00CE3166"/>
    <w:rsid w:val="00D83791"/>
    <w:rsid w:val="00DD2F3E"/>
    <w:rsid w:val="00DE1C0D"/>
    <w:rsid w:val="00DE7D36"/>
    <w:rsid w:val="00E6486C"/>
    <w:rsid w:val="00EB6554"/>
    <w:rsid w:val="00EE1FBF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1252A"/>
  <w14:defaultImageDpi w14:val="300"/>
  <w15:docId w15:val="{7EA0D76B-9E72-2745-8148-8D812CC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0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0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0E2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950E2"/>
    <w:rPr>
      <w:i/>
      <w:iCs/>
    </w:rPr>
  </w:style>
  <w:style w:type="paragraph" w:styleId="ListParagraph">
    <w:name w:val="List Paragraph"/>
    <w:basedOn w:val="Normal"/>
    <w:uiPriority w:val="34"/>
    <w:qFormat/>
    <w:rsid w:val="00FC71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64369"/>
  </w:style>
  <w:style w:type="character" w:customStyle="1" w:styleId="EndnoteTextChar">
    <w:name w:val="Endnote Text Char"/>
    <w:basedOn w:val="DefaultParagraphFont"/>
    <w:link w:val="EndnoteText"/>
    <w:uiPriority w:val="99"/>
    <w:rsid w:val="00A64369"/>
  </w:style>
  <w:style w:type="character" w:styleId="EndnoteReference">
    <w:name w:val="endnote reference"/>
    <w:basedOn w:val="DefaultParagraphFont"/>
    <w:uiPriority w:val="99"/>
    <w:unhideWhenUsed/>
    <w:rsid w:val="00A64369"/>
    <w:rPr>
      <w:vertAlign w:val="superscript"/>
    </w:rPr>
  </w:style>
  <w:style w:type="paragraph" w:customStyle="1" w:styleId="pl">
    <w:name w:val="pl"/>
    <w:basedOn w:val="Normal"/>
    <w:rsid w:val="00DD2F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cv">
    <w:name w:val="bcv"/>
    <w:basedOn w:val="DefaultParagraphFont"/>
    <w:rsid w:val="00DD2F3E"/>
  </w:style>
  <w:style w:type="paragraph" w:styleId="NormalWeb">
    <w:name w:val="Normal (Web)"/>
    <w:basedOn w:val="Normal"/>
    <w:uiPriority w:val="99"/>
    <w:unhideWhenUsed/>
    <w:rsid w:val="00DD2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oi">
    <w:name w:val="poi"/>
    <w:basedOn w:val="Normal"/>
    <w:rsid w:val="002508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A6"/>
  </w:style>
  <w:style w:type="character" w:styleId="PageNumber">
    <w:name w:val="page number"/>
    <w:basedOn w:val="DefaultParagraphFont"/>
    <w:uiPriority w:val="99"/>
    <w:semiHidden/>
    <w:unhideWhenUsed/>
    <w:rsid w:val="001362A6"/>
  </w:style>
  <w:style w:type="paragraph" w:customStyle="1" w:styleId="po">
    <w:name w:val="po"/>
    <w:basedOn w:val="Normal"/>
    <w:rsid w:val="00EE1F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f">
    <w:name w:val="pof"/>
    <w:basedOn w:val="Normal"/>
    <w:rsid w:val="005243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il">
    <w:name w:val="poil"/>
    <w:basedOn w:val="Normal"/>
    <w:rsid w:val="005243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con">
    <w:name w:val="pcon"/>
    <w:basedOn w:val="Normal"/>
    <w:rsid w:val="006848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">
    <w:name w:val="text"/>
    <w:basedOn w:val="Normal"/>
    <w:rsid w:val="008A08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f">
    <w:name w:val="pf"/>
    <w:basedOn w:val="Normal"/>
    <w:rsid w:val="00DE1C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8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811</Characters>
  <Application>Microsoft Office Word</Application>
  <DocSecurity>0</DocSecurity>
  <Lines>12</Lines>
  <Paragraphs>3</Paragraphs>
  <ScaleCrop>false</ScaleCrop>
  <Company>University of Florida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Zmuda,Henry</cp:lastModifiedBy>
  <cp:revision>3</cp:revision>
  <cp:lastPrinted>2023-12-06T15:03:00Z</cp:lastPrinted>
  <dcterms:created xsi:type="dcterms:W3CDTF">2015-09-18T12:32:00Z</dcterms:created>
  <dcterms:modified xsi:type="dcterms:W3CDTF">2023-12-06T15:03:00Z</dcterms:modified>
</cp:coreProperties>
</file>